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23B5A" w14:textId="29E28D53" w:rsidR="00DF42F9" w:rsidRDefault="00D60619">
      <w:r>
        <w:t>teste</w:t>
      </w:r>
    </w:p>
    <w:sectPr w:rsidR="00DF42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829"/>
    <w:rsid w:val="007B4829"/>
    <w:rsid w:val="00D60619"/>
    <w:rsid w:val="00DF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EFD4"/>
  <w15:chartTrackingRefBased/>
  <w15:docId w15:val="{69916771-E192-4DEB-856A-030DFF1E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Luã Dutra</dc:creator>
  <cp:keywords/>
  <dc:description/>
  <cp:lastModifiedBy>Luã Dutra</cp:lastModifiedBy>
  <cp:revision>3</cp:revision>
  <dcterms:created xsi:type="dcterms:W3CDTF">2023-01-17T18:19:00Z</dcterms:created>
  <dcterms:modified xsi:type="dcterms:W3CDTF">2023-01-17T18:19:00Z</dcterms:modified>
</cp:coreProperties>
</file>